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C285" w14:textId="3CB8FE29" w:rsidR="004B25CF" w:rsidRPr="00596077" w:rsidRDefault="004B25CF" w:rsidP="00D86E09">
      <w:pPr>
        <w:outlineLvl w:val="0"/>
        <w:rPr>
          <w:rFonts w:ascii="Calibri" w:hAnsi="Calibri" w:cs="Calibri"/>
          <w:b w:val="0"/>
          <w:bCs w:val="0"/>
        </w:rPr>
      </w:pPr>
      <w:r w:rsidRPr="00596077">
        <w:rPr>
          <w:rFonts w:ascii="Calibri" w:hAnsi="Calibri" w:cs="Calibri"/>
          <w:bCs w:val="0"/>
          <w:sz w:val="24"/>
          <w:szCs w:val="24"/>
        </w:rPr>
        <w:t xml:space="preserve">EAHIL Council Meeting, </w:t>
      </w:r>
      <w:r w:rsidR="00C17EF5" w:rsidRPr="00596077">
        <w:rPr>
          <w:rFonts w:ascii="Calibri" w:hAnsi="Calibri" w:cs="Calibri"/>
          <w:bCs w:val="0"/>
          <w:sz w:val="24"/>
          <w:szCs w:val="24"/>
        </w:rPr>
        <w:t>Cardiff 2018</w:t>
      </w:r>
    </w:p>
    <w:p w14:paraId="26BE32F2" w14:textId="77777777" w:rsidR="004B25CF" w:rsidRPr="00596077" w:rsidRDefault="004B25CF" w:rsidP="004B25CF">
      <w:pPr>
        <w:pStyle w:val="NoSpacing1"/>
        <w:rPr>
          <w:b/>
          <w:lang w:val="en-GB"/>
        </w:rPr>
      </w:pPr>
    </w:p>
    <w:p w14:paraId="69B54474" w14:textId="4929B95E" w:rsidR="004B25CF" w:rsidRPr="00596077" w:rsidRDefault="004B25CF" w:rsidP="004B25CF">
      <w:pPr>
        <w:pStyle w:val="NoSpacing1"/>
        <w:rPr>
          <w:b/>
          <w:lang w:val="en-GB"/>
        </w:rPr>
      </w:pPr>
      <w:r w:rsidRPr="00596077">
        <w:rPr>
          <w:b/>
          <w:lang w:val="en-GB"/>
        </w:rPr>
        <w:t>Date:</w:t>
      </w:r>
      <w:r w:rsidR="00BD65A7" w:rsidRPr="00596077">
        <w:rPr>
          <w:lang w:val="en-GB"/>
        </w:rPr>
        <w:t xml:space="preserve"> Tuesday 10th July   </w:t>
      </w:r>
    </w:p>
    <w:p w14:paraId="6A100E79" w14:textId="60B91626" w:rsidR="004B25CF" w:rsidRPr="00596077" w:rsidRDefault="004B25CF" w:rsidP="00D86E09">
      <w:pPr>
        <w:pStyle w:val="NoSpacing1"/>
        <w:outlineLvl w:val="0"/>
        <w:rPr>
          <w:b/>
          <w:bCs/>
          <w:lang w:val="en-GB"/>
        </w:rPr>
      </w:pPr>
      <w:r w:rsidRPr="00596077">
        <w:rPr>
          <w:b/>
          <w:lang w:val="en-GB"/>
        </w:rPr>
        <w:t>Time:</w:t>
      </w:r>
      <w:r w:rsidRPr="00596077">
        <w:rPr>
          <w:b/>
          <w:lang w:val="en-GB"/>
        </w:rPr>
        <w:tab/>
      </w:r>
      <w:r w:rsidR="00BD65A7" w:rsidRPr="00596077">
        <w:rPr>
          <w:lang w:val="en-GB"/>
        </w:rPr>
        <w:t xml:space="preserve">15:00-18:00 </w:t>
      </w:r>
      <w:r w:rsidR="00BD65A7" w:rsidRPr="00596077">
        <w:rPr>
          <w:b/>
          <w:lang w:val="en-GB"/>
        </w:rPr>
        <w:tab/>
      </w:r>
    </w:p>
    <w:p w14:paraId="25BBA173" w14:textId="7EE0ACA3" w:rsidR="004B25CF" w:rsidRPr="00596077" w:rsidRDefault="004B25CF" w:rsidP="00BD65A7">
      <w:pPr>
        <w:pStyle w:val="NoSpacing1"/>
        <w:outlineLvl w:val="0"/>
        <w:rPr>
          <w:rFonts w:asciiTheme="minorHAnsi" w:hAnsiTheme="minorHAnsi" w:cstheme="minorHAnsi"/>
          <w:bCs/>
          <w:lang w:val="en-GB"/>
        </w:rPr>
      </w:pPr>
      <w:r w:rsidRPr="00596077">
        <w:rPr>
          <w:b/>
          <w:lang w:val="en-GB"/>
        </w:rPr>
        <w:t>Venue:</w:t>
      </w:r>
      <w:r w:rsidRPr="00596077">
        <w:rPr>
          <w:rFonts w:ascii="Arial" w:hAnsi="Arial" w:cs="Arial"/>
          <w:b/>
          <w:bCs/>
          <w:lang w:val="en-GB"/>
        </w:rPr>
        <w:t xml:space="preserve"> </w:t>
      </w:r>
      <w:r w:rsidR="00244826" w:rsidRPr="00596077">
        <w:rPr>
          <w:rFonts w:ascii="Arial" w:hAnsi="Arial" w:cs="Arial"/>
          <w:b/>
          <w:bCs/>
          <w:lang w:val="en-GB"/>
        </w:rPr>
        <w:t xml:space="preserve"> </w:t>
      </w:r>
      <w:r w:rsidR="00BD65A7" w:rsidRPr="00596077">
        <w:rPr>
          <w:rFonts w:asciiTheme="minorHAnsi" w:hAnsiTheme="minorHAnsi" w:cstheme="minorHAnsi"/>
          <w:bCs/>
          <w:lang w:val="en-GB"/>
        </w:rPr>
        <w:t>Cardiff University, Main Building, Council Chamber</w:t>
      </w:r>
    </w:p>
    <w:p w14:paraId="0C4BE081" w14:textId="77777777" w:rsidR="00BD65A7" w:rsidRPr="00596077" w:rsidRDefault="00BD65A7" w:rsidP="00BD65A7">
      <w:pPr>
        <w:pStyle w:val="NoSpacing1"/>
        <w:outlineLvl w:val="0"/>
        <w:rPr>
          <w:rFonts w:asciiTheme="minorHAnsi" w:hAnsiTheme="minorHAnsi" w:cstheme="minorHAnsi"/>
          <w:b/>
          <w:bCs/>
          <w:szCs w:val="24"/>
          <w:lang w:val="en-GB"/>
        </w:rPr>
      </w:pPr>
    </w:p>
    <w:p w14:paraId="2A2D8608" w14:textId="77777777" w:rsidR="004B25CF" w:rsidRPr="00596077" w:rsidRDefault="004B25CF" w:rsidP="004B25CF">
      <w:pPr>
        <w:pStyle w:val="NoSpacing1"/>
        <w:rPr>
          <w:b/>
          <w:bCs/>
          <w:szCs w:val="24"/>
          <w:lang w:val="en-GB"/>
        </w:rPr>
      </w:pPr>
    </w:p>
    <w:p w14:paraId="3F9BEAEE" w14:textId="76647D57" w:rsidR="00596077" w:rsidRPr="00596077" w:rsidRDefault="00596077" w:rsidP="00D86E09">
      <w:pPr>
        <w:pStyle w:val="NoSpacing1"/>
        <w:outlineLvl w:val="0"/>
        <w:rPr>
          <w:b/>
          <w:bCs/>
          <w:szCs w:val="24"/>
          <w:lang w:val="en-GB"/>
        </w:rPr>
      </w:pPr>
      <w:r w:rsidRPr="00596077">
        <w:rPr>
          <w:b/>
          <w:bCs/>
          <w:szCs w:val="24"/>
          <w:lang w:val="en-GB"/>
        </w:rPr>
        <w:t>Present</w:t>
      </w:r>
    </w:p>
    <w:p w14:paraId="082963AD" w14:textId="4648D6D0" w:rsidR="00596077" w:rsidRPr="00596077" w:rsidRDefault="00596077" w:rsidP="00D86E09">
      <w:pPr>
        <w:pStyle w:val="NoSpacing1"/>
        <w:outlineLvl w:val="0"/>
        <w:rPr>
          <w:bCs/>
          <w:i/>
          <w:szCs w:val="24"/>
          <w:lang w:val="en-GB"/>
        </w:rPr>
      </w:pPr>
      <w:r w:rsidRPr="00596077">
        <w:rPr>
          <w:bCs/>
          <w:i/>
          <w:szCs w:val="24"/>
          <w:lang w:val="en-GB"/>
        </w:rPr>
        <w:t>Board member</w:t>
      </w:r>
      <w:r w:rsidR="00B92AD4">
        <w:rPr>
          <w:bCs/>
          <w:i/>
          <w:szCs w:val="24"/>
          <w:lang w:val="en-GB"/>
        </w:rPr>
        <w:t>s</w:t>
      </w:r>
      <w:r w:rsidRPr="00596077">
        <w:rPr>
          <w:bCs/>
          <w:i/>
          <w:szCs w:val="24"/>
          <w:lang w:val="en-GB"/>
        </w:rPr>
        <w:t>:</w:t>
      </w:r>
    </w:p>
    <w:p w14:paraId="48431A53" w14:textId="3E8DFAB3" w:rsidR="00596077" w:rsidRPr="00596077" w:rsidRDefault="00596077" w:rsidP="00D86E09">
      <w:pPr>
        <w:pStyle w:val="NoSpacing1"/>
        <w:outlineLvl w:val="0"/>
        <w:rPr>
          <w:bCs/>
          <w:szCs w:val="24"/>
          <w:lang w:val="en-GB"/>
        </w:rPr>
      </w:pPr>
      <w:r w:rsidRPr="00596077">
        <w:rPr>
          <w:bCs/>
          <w:szCs w:val="24"/>
          <w:lang w:val="en-GB"/>
        </w:rPr>
        <w:t>Maurella</w:t>
      </w:r>
      <w:r w:rsidR="00CA7A9F">
        <w:rPr>
          <w:bCs/>
          <w:szCs w:val="24"/>
          <w:lang w:val="en-GB"/>
        </w:rPr>
        <w:t xml:space="preserve"> Della Seta (MS) </w:t>
      </w:r>
      <w:r w:rsidRPr="00596077">
        <w:rPr>
          <w:bCs/>
          <w:szCs w:val="24"/>
          <w:lang w:val="en-GB"/>
        </w:rPr>
        <w:t>Lotta Haglund (LH</w:t>
      </w:r>
      <w:r w:rsidR="00CA7A9F">
        <w:rPr>
          <w:bCs/>
          <w:szCs w:val="24"/>
          <w:lang w:val="en-GB"/>
        </w:rPr>
        <w:t>) (</w:t>
      </w:r>
      <w:r w:rsidR="00CA7A9F" w:rsidRPr="00596077">
        <w:rPr>
          <w:bCs/>
          <w:szCs w:val="24"/>
          <w:lang w:val="en-GB"/>
        </w:rPr>
        <w:t>Chair),</w:t>
      </w:r>
      <w:r w:rsidRPr="00596077">
        <w:rPr>
          <w:bCs/>
          <w:szCs w:val="24"/>
          <w:lang w:val="en-GB"/>
        </w:rPr>
        <w:t xml:space="preserve"> Marshall Dozier (MD), Karen Johanne Buset (KB</w:t>
      </w:r>
      <w:r w:rsidR="0040489D">
        <w:rPr>
          <w:bCs/>
          <w:szCs w:val="24"/>
          <w:lang w:val="en-GB"/>
        </w:rPr>
        <w:t>)</w:t>
      </w:r>
      <w:r w:rsidRPr="00596077">
        <w:rPr>
          <w:bCs/>
          <w:szCs w:val="24"/>
          <w:lang w:val="en-GB"/>
        </w:rPr>
        <w:t xml:space="preserve">, </w:t>
      </w:r>
      <w:r w:rsidR="0040489D">
        <w:rPr>
          <w:bCs/>
          <w:szCs w:val="24"/>
          <w:lang w:val="en-GB"/>
        </w:rPr>
        <w:t>(</w:t>
      </w:r>
      <w:r w:rsidRPr="00596077">
        <w:rPr>
          <w:bCs/>
          <w:szCs w:val="24"/>
          <w:lang w:val="en-GB"/>
        </w:rPr>
        <w:t>minutes), Tuulevi Ovaska (TO), Ghislaine Declève (GD), Francesca Gualtieri</w:t>
      </w:r>
      <w:r w:rsidR="00866ACD">
        <w:rPr>
          <w:bCs/>
          <w:szCs w:val="24"/>
          <w:lang w:val="en-GB"/>
        </w:rPr>
        <w:t xml:space="preserve"> (FG), Witold Kozakiewicz (WK), </w:t>
      </w:r>
      <w:r w:rsidRPr="00596077">
        <w:rPr>
          <w:bCs/>
          <w:szCs w:val="24"/>
          <w:lang w:val="en-GB"/>
        </w:rPr>
        <w:t>Eirik Reierth (ER), Federica Napolitani Cheyne (FN)</w:t>
      </w:r>
    </w:p>
    <w:p w14:paraId="186E32E5" w14:textId="77777777" w:rsidR="00596077" w:rsidRPr="00596077" w:rsidRDefault="00596077" w:rsidP="00D86E09">
      <w:pPr>
        <w:pStyle w:val="NoSpacing1"/>
        <w:outlineLvl w:val="0"/>
        <w:rPr>
          <w:bCs/>
          <w:szCs w:val="24"/>
          <w:lang w:val="en-GB"/>
        </w:rPr>
      </w:pPr>
    </w:p>
    <w:p w14:paraId="5EFD6942" w14:textId="7365B649" w:rsidR="00596077" w:rsidRPr="00596077" w:rsidRDefault="00596077" w:rsidP="00D86E09">
      <w:pPr>
        <w:pStyle w:val="NoSpacing1"/>
        <w:outlineLvl w:val="0"/>
        <w:rPr>
          <w:bCs/>
          <w:i/>
          <w:szCs w:val="24"/>
          <w:lang w:val="en-GB"/>
        </w:rPr>
      </w:pPr>
      <w:r w:rsidRPr="00596077">
        <w:rPr>
          <w:bCs/>
          <w:i/>
          <w:szCs w:val="24"/>
          <w:lang w:val="en-GB"/>
        </w:rPr>
        <w:t>Council and SIG members</w:t>
      </w:r>
      <w:r w:rsidR="00B92AD4">
        <w:rPr>
          <w:bCs/>
          <w:i/>
          <w:szCs w:val="24"/>
          <w:lang w:val="en-GB"/>
        </w:rPr>
        <w:t>:</w:t>
      </w:r>
    </w:p>
    <w:p w14:paraId="3CE66CAA" w14:textId="118F186D" w:rsidR="00596077" w:rsidRPr="00866ACD" w:rsidRDefault="00866ACD" w:rsidP="00D86E09">
      <w:pPr>
        <w:pStyle w:val="NoSpacing1"/>
        <w:outlineLvl w:val="0"/>
        <w:rPr>
          <w:bCs/>
          <w:szCs w:val="24"/>
          <w:lang w:val="en-GB"/>
        </w:rPr>
      </w:pPr>
      <w:r>
        <w:rPr>
          <w:bCs/>
          <w:szCs w:val="24"/>
          <w:lang w:val="en-GB"/>
        </w:rPr>
        <w:t xml:space="preserve">Luc </w:t>
      </w:r>
      <w:proofErr w:type="spellStart"/>
      <w:r>
        <w:rPr>
          <w:bCs/>
          <w:szCs w:val="24"/>
          <w:lang w:val="en-GB"/>
        </w:rPr>
        <w:t>Hourlay</w:t>
      </w:r>
      <w:proofErr w:type="spellEnd"/>
      <w:r>
        <w:rPr>
          <w:bCs/>
          <w:szCs w:val="24"/>
          <w:lang w:val="en-GB"/>
        </w:rPr>
        <w:t xml:space="preserve"> (</w:t>
      </w:r>
      <w:r w:rsidR="00D82AE6">
        <w:rPr>
          <w:bCs/>
          <w:szCs w:val="24"/>
          <w:lang w:val="en-GB"/>
        </w:rPr>
        <w:t xml:space="preserve">Belgium), </w:t>
      </w:r>
      <w:proofErr w:type="spellStart"/>
      <w:r w:rsidR="00D82AE6">
        <w:rPr>
          <w:bCs/>
          <w:szCs w:val="24"/>
          <w:lang w:val="en-GB"/>
        </w:rPr>
        <w:t>Tiina</w:t>
      </w:r>
      <w:proofErr w:type="spellEnd"/>
      <w:r w:rsidR="00D82AE6">
        <w:rPr>
          <w:bCs/>
          <w:szCs w:val="24"/>
          <w:lang w:val="en-GB"/>
        </w:rPr>
        <w:t xml:space="preserve"> </w:t>
      </w:r>
      <w:proofErr w:type="spellStart"/>
      <w:r w:rsidR="00D82AE6">
        <w:rPr>
          <w:bCs/>
          <w:szCs w:val="24"/>
          <w:lang w:val="en-GB"/>
        </w:rPr>
        <w:t>Heino</w:t>
      </w:r>
      <w:proofErr w:type="spellEnd"/>
      <w:r w:rsidR="00D82AE6">
        <w:rPr>
          <w:bCs/>
          <w:szCs w:val="24"/>
          <w:lang w:val="en-GB"/>
        </w:rPr>
        <w:t xml:space="preserve"> (Finland), Minna </w:t>
      </w:r>
      <w:proofErr w:type="spellStart"/>
      <w:r w:rsidR="00D82AE6">
        <w:rPr>
          <w:bCs/>
          <w:szCs w:val="24"/>
          <w:lang w:val="en-GB"/>
        </w:rPr>
        <w:t>Liikala</w:t>
      </w:r>
      <w:proofErr w:type="spellEnd"/>
      <w:r w:rsidR="00D82AE6">
        <w:rPr>
          <w:bCs/>
          <w:szCs w:val="24"/>
          <w:lang w:val="en-GB"/>
        </w:rPr>
        <w:t xml:space="preserve"> (Finland), Gaetan </w:t>
      </w:r>
      <w:proofErr w:type="spellStart"/>
      <w:r w:rsidR="00D82AE6">
        <w:rPr>
          <w:bCs/>
          <w:szCs w:val="24"/>
          <w:lang w:val="en-GB"/>
        </w:rPr>
        <w:t>Kerdelhue</w:t>
      </w:r>
      <w:proofErr w:type="spellEnd"/>
      <w:r w:rsidR="00D82AE6">
        <w:rPr>
          <w:bCs/>
          <w:szCs w:val="24"/>
          <w:lang w:val="en-GB"/>
        </w:rPr>
        <w:t xml:space="preserve"> (France), Sabine </w:t>
      </w:r>
      <w:proofErr w:type="spellStart"/>
      <w:r w:rsidR="00D82AE6">
        <w:rPr>
          <w:bCs/>
          <w:szCs w:val="24"/>
          <w:lang w:val="en-GB"/>
        </w:rPr>
        <w:t>Buroh</w:t>
      </w:r>
      <w:proofErr w:type="spellEnd"/>
      <w:r w:rsidR="00D82AE6">
        <w:rPr>
          <w:bCs/>
          <w:szCs w:val="24"/>
          <w:lang w:val="en-GB"/>
        </w:rPr>
        <w:t xml:space="preserve"> (Germany), </w:t>
      </w:r>
      <w:proofErr w:type="spellStart"/>
      <w:r w:rsidR="00D82AE6">
        <w:rPr>
          <w:bCs/>
          <w:szCs w:val="24"/>
          <w:lang w:val="en-GB"/>
        </w:rPr>
        <w:t>Gyongyi</w:t>
      </w:r>
      <w:proofErr w:type="spellEnd"/>
      <w:r w:rsidR="00D82AE6">
        <w:rPr>
          <w:bCs/>
          <w:szCs w:val="24"/>
          <w:lang w:val="en-GB"/>
        </w:rPr>
        <w:t xml:space="preserve"> </w:t>
      </w:r>
      <w:proofErr w:type="spellStart"/>
      <w:r w:rsidR="00D82AE6">
        <w:rPr>
          <w:bCs/>
          <w:szCs w:val="24"/>
          <w:lang w:val="en-GB"/>
        </w:rPr>
        <w:t>Karácsony</w:t>
      </w:r>
      <w:proofErr w:type="spellEnd"/>
      <w:r w:rsidR="00D82AE6">
        <w:rPr>
          <w:bCs/>
          <w:szCs w:val="24"/>
          <w:lang w:val="en-GB"/>
        </w:rPr>
        <w:t xml:space="preserve"> (Hungary), Louise </w:t>
      </w:r>
      <w:proofErr w:type="spellStart"/>
      <w:r w:rsidR="00D82AE6">
        <w:rPr>
          <w:bCs/>
          <w:szCs w:val="24"/>
          <w:lang w:val="en-GB"/>
        </w:rPr>
        <w:t>Farragher</w:t>
      </w:r>
      <w:proofErr w:type="spellEnd"/>
      <w:r w:rsidR="00D82AE6">
        <w:rPr>
          <w:bCs/>
          <w:szCs w:val="24"/>
          <w:lang w:val="en-GB"/>
        </w:rPr>
        <w:t xml:space="preserve"> (Ireland), Mauro </w:t>
      </w:r>
      <w:proofErr w:type="spellStart"/>
      <w:r w:rsidR="00D82AE6">
        <w:rPr>
          <w:bCs/>
          <w:szCs w:val="24"/>
          <w:lang w:val="en-GB"/>
        </w:rPr>
        <w:t>Mazzocut</w:t>
      </w:r>
      <w:proofErr w:type="spellEnd"/>
      <w:r w:rsidR="00D82AE6">
        <w:rPr>
          <w:bCs/>
          <w:szCs w:val="24"/>
          <w:lang w:val="en-GB"/>
        </w:rPr>
        <w:t xml:space="preserve"> (Italy), Valeria Scotti (Italy), Hans </w:t>
      </w:r>
      <w:proofErr w:type="spellStart"/>
      <w:r w:rsidR="00D82AE6">
        <w:rPr>
          <w:bCs/>
          <w:szCs w:val="24"/>
          <w:lang w:val="en-GB"/>
        </w:rPr>
        <w:t>Ket</w:t>
      </w:r>
      <w:proofErr w:type="spellEnd"/>
      <w:r w:rsidR="00D82AE6">
        <w:rPr>
          <w:bCs/>
          <w:szCs w:val="24"/>
          <w:lang w:val="en-GB"/>
        </w:rPr>
        <w:t xml:space="preserve"> (Netherlands), Hanne </w:t>
      </w:r>
      <w:proofErr w:type="spellStart"/>
      <w:r w:rsidR="00D82AE6">
        <w:rPr>
          <w:bCs/>
          <w:szCs w:val="24"/>
          <w:lang w:val="en-GB"/>
        </w:rPr>
        <w:t>Dybvik</w:t>
      </w:r>
      <w:proofErr w:type="spellEnd"/>
      <w:r w:rsidR="00D82AE6">
        <w:rPr>
          <w:bCs/>
          <w:szCs w:val="24"/>
          <w:lang w:val="en-GB"/>
        </w:rPr>
        <w:t xml:space="preserve"> (Norway), Regina </w:t>
      </w:r>
      <w:proofErr w:type="spellStart"/>
      <w:r w:rsidR="00D82AE6">
        <w:rPr>
          <w:bCs/>
          <w:szCs w:val="24"/>
          <w:lang w:val="en-GB"/>
        </w:rPr>
        <w:t>Kufner</w:t>
      </w:r>
      <w:proofErr w:type="spellEnd"/>
      <w:r w:rsidR="00D82AE6">
        <w:rPr>
          <w:bCs/>
          <w:szCs w:val="24"/>
          <w:lang w:val="en-GB"/>
        </w:rPr>
        <w:t xml:space="preserve"> </w:t>
      </w:r>
      <w:proofErr w:type="spellStart"/>
      <w:r w:rsidR="00D82AE6">
        <w:rPr>
          <w:bCs/>
          <w:szCs w:val="24"/>
          <w:lang w:val="en-GB"/>
        </w:rPr>
        <w:t>Lein</w:t>
      </w:r>
      <w:proofErr w:type="spellEnd"/>
      <w:r w:rsidR="00D82AE6">
        <w:rPr>
          <w:bCs/>
          <w:szCs w:val="24"/>
          <w:lang w:val="en-GB"/>
        </w:rPr>
        <w:t xml:space="preserve"> (Norway), Octavia-Luciana Madge (Romania), </w:t>
      </w:r>
      <w:r w:rsidR="00764578">
        <w:rPr>
          <w:bCs/>
          <w:szCs w:val="24"/>
          <w:lang w:val="en-GB"/>
        </w:rPr>
        <w:t xml:space="preserve">Alicia F. Gómez (Spain), </w:t>
      </w:r>
      <w:proofErr w:type="spellStart"/>
      <w:r w:rsidR="00764578">
        <w:rPr>
          <w:bCs/>
          <w:szCs w:val="24"/>
          <w:lang w:val="en-GB"/>
        </w:rPr>
        <w:t>Madelein</w:t>
      </w:r>
      <w:proofErr w:type="spellEnd"/>
      <w:r w:rsidR="00764578">
        <w:rPr>
          <w:bCs/>
          <w:szCs w:val="24"/>
          <w:lang w:val="en-GB"/>
        </w:rPr>
        <w:t xml:space="preserve"> Still (UK), </w:t>
      </w:r>
      <w:proofErr w:type="spellStart"/>
      <w:r w:rsidR="00764578">
        <w:rPr>
          <w:bCs/>
          <w:szCs w:val="24"/>
          <w:lang w:val="en-GB"/>
        </w:rPr>
        <w:t>Katri</w:t>
      </w:r>
      <w:proofErr w:type="spellEnd"/>
      <w:r w:rsidR="00764578">
        <w:rPr>
          <w:bCs/>
          <w:szCs w:val="24"/>
          <w:lang w:val="en-GB"/>
        </w:rPr>
        <w:t xml:space="preserve"> Larmo (Finland and JEAHIL), </w:t>
      </w:r>
      <w:proofErr w:type="spellStart"/>
      <w:r w:rsidR="00764578">
        <w:rPr>
          <w:bCs/>
          <w:szCs w:val="24"/>
          <w:lang w:val="en-GB"/>
        </w:rPr>
        <w:t>Lenka</w:t>
      </w:r>
      <w:proofErr w:type="spellEnd"/>
      <w:r w:rsidR="00764578">
        <w:rPr>
          <w:bCs/>
          <w:szCs w:val="24"/>
          <w:lang w:val="en-GB"/>
        </w:rPr>
        <w:t xml:space="preserve"> </w:t>
      </w:r>
      <w:proofErr w:type="spellStart"/>
      <w:r w:rsidR="00764578">
        <w:rPr>
          <w:bCs/>
          <w:szCs w:val="24"/>
          <w:lang w:val="en-GB"/>
        </w:rPr>
        <w:t>Maixnerová</w:t>
      </w:r>
      <w:proofErr w:type="spellEnd"/>
      <w:r w:rsidR="00764578">
        <w:rPr>
          <w:bCs/>
          <w:szCs w:val="24"/>
          <w:lang w:val="en-GB"/>
        </w:rPr>
        <w:t xml:space="preserve"> (Czech Republic)</w:t>
      </w:r>
    </w:p>
    <w:p w14:paraId="65A5671E" w14:textId="1144A7C3" w:rsidR="00596077" w:rsidRPr="00596077" w:rsidRDefault="00596077" w:rsidP="00D86E09">
      <w:pPr>
        <w:pStyle w:val="NoSpacing1"/>
        <w:outlineLvl w:val="0"/>
        <w:rPr>
          <w:b/>
          <w:bCs/>
          <w:szCs w:val="24"/>
          <w:lang w:val="en-GB"/>
        </w:rPr>
      </w:pPr>
    </w:p>
    <w:p w14:paraId="4AF5BE3C" w14:textId="572ADE21" w:rsidR="00596077" w:rsidRPr="00175585" w:rsidRDefault="00596077" w:rsidP="00D86E09">
      <w:pPr>
        <w:pStyle w:val="NoSpacing1"/>
        <w:outlineLvl w:val="0"/>
        <w:rPr>
          <w:bCs/>
          <w:szCs w:val="24"/>
          <w:lang w:val="en-GB"/>
        </w:rPr>
      </w:pPr>
      <w:r w:rsidRPr="00596077">
        <w:rPr>
          <w:bCs/>
          <w:i/>
          <w:szCs w:val="24"/>
          <w:lang w:val="en-GB"/>
        </w:rPr>
        <w:t>Online participation:</w:t>
      </w:r>
      <w:r w:rsidR="00175585">
        <w:rPr>
          <w:bCs/>
          <w:i/>
          <w:szCs w:val="24"/>
          <w:lang w:val="en-GB"/>
        </w:rPr>
        <w:t xml:space="preserve"> </w:t>
      </w:r>
      <w:r w:rsidR="00792035">
        <w:rPr>
          <w:bCs/>
          <w:szCs w:val="24"/>
          <w:lang w:val="en-GB"/>
        </w:rPr>
        <w:t>no</w:t>
      </w:r>
      <w:r w:rsidR="00715182">
        <w:rPr>
          <w:bCs/>
          <w:szCs w:val="24"/>
          <w:lang w:val="en-GB"/>
        </w:rPr>
        <w:t xml:space="preserve"> online</w:t>
      </w:r>
      <w:r w:rsidR="00792035">
        <w:rPr>
          <w:bCs/>
          <w:szCs w:val="24"/>
          <w:lang w:val="en-GB"/>
        </w:rPr>
        <w:t xml:space="preserve"> participation</w:t>
      </w:r>
    </w:p>
    <w:p w14:paraId="0A37EA03" w14:textId="1E192A37" w:rsidR="00596077" w:rsidRPr="00596077" w:rsidRDefault="00596077" w:rsidP="00D86E09">
      <w:pPr>
        <w:pStyle w:val="NoSpacing1"/>
        <w:outlineLvl w:val="0"/>
        <w:rPr>
          <w:b/>
          <w:bCs/>
          <w:szCs w:val="24"/>
          <w:lang w:val="en-GB"/>
        </w:rPr>
      </w:pPr>
    </w:p>
    <w:p w14:paraId="46755181" w14:textId="77777777" w:rsidR="00596077" w:rsidRPr="00596077" w:rsidRDefault="00596077" w:rsidP="00D86E09">
      <w:pPr>
        <w:pStyle w:val="NoSpacing1"/>
        <w:outlineLvl w:val="0"/>
        <w:rPr>
          <w:b/>
          <w:bCs/>
          <w:szCs w:val="24"/>
          <w:lang w:val="en-GB"/>
        </w:rPr>
      </w:pPr>
    </w:p>
    <w:p w14:paraId="2F7B9ECC" w14:textId="11196C25" w:rsidR="004B25CF" w:rsidRPr="00596077" w:rsidRDefault="00596077" w:rsidP="00D86E09">
      <w:pPr>
        <w:pStyle w:val="NoSpacing1"/>
        <w:outlineLvl w:val="0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Minute</w:t>
      </w:r>
      <w:r w:rsidRPr="00596077">
        <w:rPr>
          <w:b/>
          <w:bCs/>
          <w:szCs w:val="24"/>
          <w:lang w:val="en-GB"/>
        </w:rPr>
        <w:t>s</w:t>
      </w:r>
    </w:p>
    <w:p w14:paraId="3487D34C" w14:textId="77777777" w:rsidR="004B25CF" w:rsidRPr="00596077" w:rsidRDefault="004B25CF" w:rsidP="004B25CF">
      <w:pPr>
        <w:pStyle w:val="NoSpacing1"/>
        <w:ind w:left="720"/>
        <w:rPr>
          <w:color w:val="2E74B5" w:themeColor="accent1" w:themeShade="BF"/>
          <w:lang w:val="en-GB"/>
        </w:rPr>
      </w:pPr>
      <w:bookmarkStart w:id="0" w:name="OLE_LINK1"/>
    </w:p>
    <w:p w14:paraId="59C1E69F" w14:textId="3D6DB457" w:rsidR="004B25CF" w:rsidRPr="00175585" w:rsidRDefault="004B25CF" w:rsidP="004B25CF">
      <w:pPr>
        <w:pStyle w:val="NoSpacing1"/>
        <w:numPr>
          <w:ilvl w:val="0"/>
          <w:numId w:val="1"/>
        </w:numPr>
        <w:rPr>
          <w:b/>
          <w:lang w:val="en-GB"/>
        </w:rPr>
      </w:pPr>
      <w:r w:rsidRPr="00175585">
        <w:rPr>
          <w:b/>
          <w:lang w:val="en-GB"/>
        </w:rPr>
        <w:t>Welcome and apologies for absence</w:t>
      </w:r>
    </w:p>
    <w:p w14:paraId="675CCD14" w14:textId="56C6086A" w:rsidR="00BD7246" w:rsidRDefault="00CD164C" w:rsidP="00596077">
      <w:pPr>
        <w:pStyle w:val="NoSpacing1"/>
        <w:ind w:left="360"/>
        <w:rPr>
          <w:lang w:val="en-GB"/>
        </w:rPr>
      </w:pPr>
      <w:r>
        <w:rPr>
          <w:lang w:val="en-GB"/>
        </w:rPr>
        <w:t>Lotta Haglund, Vice President of EAHIL, ch</w:t>
      </w:r>
      <w:r w:rsidR="0040489D">
        <w:rPr>
          <w:lang w:val="en-GB"/>
        </w:rPr>
        <w:t>a</w:t>
      </w:r>
      <w:r>
        <w:rPr>
          <w:lang w:val="en-GB"/>
        </w:rPr>
        <w:t>ired the meeting and wished all welcome</w:t>
      </w:r>
      <w:r w:rsidR="0040489D">
        <w:rPr>
          <w:lang w:val="en-GB"/>
        </w:rPr>
        <w:t>.</w:t>
      </w:r>
    </w:p>
    <w:p w14:paraId="34AC4C04" w14:textId="3824E918" w:rsidR="00596077" w:rsidRPr="00596077" w:rsidRDefault="00596077" w:rsidP="00596077">
      <w:pPr>
        <w:pStyle w:val="NoSpacing1"/>
        <w:ind w:left="360"/>
        <w:rPr>
          <w:lang w:val="en-GB"/>
        </w:rPr>
      </w:pPr>
      <w:r w:rsidRPr="00596077">
        <w:rPr>
          <w:lang w:val="en-GB"/>
        </w:rPr>
        <w:t>Apologies for absence were received fro</w:t>
      </w:r>
      <w:r>
        <w:rPr>
          <w:lang w:val="en-GB"/>
        </w:rPr>
        <w:t xml:space="preserve">m </w:t>
      </w:r>
      <w:r w:rsidR="00175585">
        <w:rPr>
          <w:lang w:val="en-GB"/>
        </w:rPr>
        <w:t xml:space="preserve">Helena </w:t>
      </w:r>
      <w:proofErr w:type="spellStart"/>
      <w:r w:rsidR="00175585">
        <w:rPr>
          <w:lang w:val="en-GB"/>
        </w:rPr>
        <w:t>Bouzkova</w:t>
      </w:r>
      <w:proofErr w:type="spellEnd"/>
      <w:r w:rsidR="00175585">
        <w:rPr>
          <w:lang w:val="en-GB"/>
        </w:rPr>
        <w:t xml:space="preserve"> (Czech Republic), </w:t>
      </w:r>
      <w:proofErr w:type="spellStart"/>
      <w:r w:rsidR="00175585">
        <w:rPr>
          <w:lang w:val="en-GB"/>
        </w:rPr>
        <w:t>Pil</w:t>
      </w:r>
      <w:r w:rsidR="00CD164C">
        <w:rPr>
          <w:lang w:val="en-GB"/>
        </w:rPr>
        <w:t>l</w:t>
      </w:r>
      <w:r w:rsidR="00175585">
        <w:rPr>
          <w:lang w:val="en-GB"/>
        </w:rPr>
        <w:t>e</w:t>
      </w:r>
      <w:proofErr w:type="spellEnd"/>
      <w:r w:rsidR="00175585">
        <w:rPr>
          <w:lang w:val="en-GB"/>
        </w:rPr>
        <w:t xml:space="preserve"> </w:t>
      </w:r>
      <w:proofErr w:type="spellStart"/>
      <w:r w:rsidR="00175585">
        <w:rPr>
          <w:lang w:val="en-GB"/>
        </w:rPr>
        <w:t>Naggel</w:t>
      </w:r>
      <w:proofErr w:type="spellEnd"/>
      <w:r w:rsidR="00175585">
        <w:rPr>
          <w:lang w:val="en-GB"/>
        </w:rPr>
        <w:t xml:space="preserve"> (Estonia), Elise Johansson (Finland), Cristina Mancini (Italy), </w:t>
      </w:r>
      <w:r w:rsidR="0040489D">
        <w:rPr>
          <w:lang w:val="en-GB"/>
        </w:rPr>
        <w:t>and Vesna</w:t>
      </w:r>
      <w:r w:rsidR="00175585">
        <w:rPr>
          <w:lang w:val="en-GB"/>
        </w:rPr>
        <w:t xml:space="preserve"> Cafuta (Slovenia)</w:t>
      </w:r>
    </w:p>
    <w:p w14:paraId="5869ACE8" w14:textId="372EE022" w:rsidR="00596077" w:rsidRPr="00596077" w:rsidRDefault="00596077" w:rsidP="00596077">
      <w:pPr>
        <w:pStyle w:val="NoSpacing1"/>
        <w:rPr>
          <w:lang w:val="en-GB"/>
        </w:rPr>
      </w:pPr>
    </w:p>
    <w:p w14:paraId="20AF5CF5" w14:textId="297D22AD" w:rsidR="00596077" w:rsidRPr="00596077" w:rsidRDefault="00596077" w:rsidP="00175585">
      <w:pPr>
        <w:pStyle w:val="NoSpacing1"/>
        <w:rPr>
          <w:lang w:val="en-GB"/>
        </w:rPr>
      </w:pPr>
    </w:p>
    <w:p w14:paraId="2380D100" w14:textId="6E015C55" w:rsidR="004B25CF" w:rsidRPr="00175585" w:rsidRDefault="004B25CF" w:rsidP="004B25CF">
      <w:pPr>
        <w:pStyle w:val="NoSpacing1"/>
        <w:numPr>
          <w:ilvl w:val="0"/>
          <w:numId w:val="1"/>
        </w:numPr>
        <w:rPr>
          <w:b/>
          <w:lang w:val="en-GB"/>
        </w:rPr>
      </w:pPr>
      <w:r w:rsidRPr="00175585">
        <w:rPr>
          <w:b/>
          <w:lang w:val="en-GB"/>
        </w:rPr>
        <w:t>Round-table introductions</w:t>
      </w:r>
    </w:p>
    <w:p w14:paraId="45402B41" w14:textId="01E28784" w:rsidR="00596077" w:rsidRPr="00CA7A9F" w:rsidRDefault="00596077" w:rsidP="00596077">
      <w:pPr>
        <w:pStyle w:val="NoSpacing1"/>
        <w:ind w:left="360"/>
        <w:rPr>
          <w:lang w:val="en-GB"/>
        </w:rPr>
      </w:pPr>
      <w:r w:rsidRPr="00596077">
        <w:rPr>
          <w:lang w:val="en-GB"/>
        </w:rPr>
        <w:t>Everyone introduced th</w:t>
      </w:r>
      <w:r w:rsidR="00CD164C">
        <w:rPr>
          <w:lang w:val="en-GB"/>
        </w:rPr>
        <w:t>emselves with name and country.</w:t>
      </w:r>
    </w:p>
    <w:p w14:paraId="007A16F9" w14:textId="66D0012E" w:rsidR="00596077" w:rsidRPr="00596077" w:rsidRDefault="00596077" w:rsidP="004B25CF">
      <w:pPr>
        <w:pStyle w:val="NoSpacing1"/>
        <w:ind w:left="360" w:hanging="360"/>
        <w:rPr>
          <w:lang w:val="en-GB"/>
        </w:rPr>
      </w:pPr>
    </w:p>
    <w:p w14:paraId="54CA40CA" w14:textId="77777777" w:rsidR="00596077" w:rsidRPr="00596077" w:rsidRDefault="00596077" w:rsidP="004B25CF">
      <w:pPr>
        <w:pStyle w:val="NoSpacing1"/>
        <w:ind w:left="360" w:hanging="360"/>
        <w:rPr>
          <w:lang w:val="en-GB"/>
        </w:rPr>
      </w:pPr>
    </w:p>
    <w:p w14:paraId="5457EAF0" w14:textId="09C3FA6B" w:rsidR="00692142" w:rsidRDefault="004B25CF" w:rsidP="004B25CF">
      <w:pPr>
        <w:pStyle w:val="NoSpacing1"/>
        <w:numPr>
          <w:ilvl w:val="0"/>
          <w:numId w:val="1"/>
        </w:numPr>
        <w:rPr>
          <w:b/>
          <w:lang w:val="en-GB"/>
        </w:rPr>
      </w:pPr>
      <w:r w:rsidRPr="00715182">
        <w:rPr>
          <w:b/>
          <w:lang w:val="en-GB"/>
        </w:rPr>
        <w:t>Minutes of the 201</w:t>
      </w:r>
      <w:r w:rsidR="00C17EF5" w:rsidRPr="00715182">
        <w:rPr>
          <w:b/>
          <w:lang w:val="en-GB"/>
        </w:rPr>
        <w:t>7</w:t>
      </w:r>
      <w:r w:rsidRPr="00715182">
        <w:rPr>
          <w:b/>
          <w:lang w:val="en-GB"/>
        </w:rPr>
        <w:t xml:space="preserve"> Council meeting in </w:t>
      </w:r>
      <w:r w:rsidR="00C17EF5" w:rsidRPr="00715182">
        <w:rPr>
          <w:b/>
          <w:lang w:val="en-GB"/>
        </w:rPr>
        <w:t>Dublin</w:t>
      </w:r>
      <w:r w:rsidR="00F96FB2" w:rsidRPr="00715182">
        <w:rPr>
          <w:b/>
          <w:lang w:val="en-GB"/>
        </w:rPr>
        <w:t xml:space="preserve"> </w:t>
      </w:r>
    </w:p>
    <w:p w14:paraId="38D7FAA0" w14:textId="517D3394" w:rsidR="00CA7A9F" w:rsidRPr="00CD164C" w:rsidRDefault="00CD164C" w:rsidP="00CD164C">
      <w:pPr>
        <w:pStyle w:val="NoSpacing1"/>
        <w:ind w:left="360"/>
        <w:rPr>
          <w:lang w:val="en-GB"/>
        </w:rPr>
      </w:pPr>
      <w:r w:rsidRPr="00CD164C">
        <w:rPr>
          <w:lang w:val="en-GB"/>
        </w:rPr>
        <w:t>L</w:t>
      </w:r>
      <w:r>
        <w:rPr>
          <w:lang w:val="en-GB"/>
        </w:rPr>
        <w:t xml:space="preserve">ink to the draft minutes was circulated together with the agenda. There were no </w:t>
      </w:r>
      <w:r w:rsidR="00CA7A9F" w:rsidRPr="00CD164C">
        <w:t xml:space="preserve">questions </w:t>
      </w:r>
      <w:r>
        <w:t>or</w:t>
      </w:r>
      <w:r w:rsidR="00CA7A9F" w:rsidRPr="00CD164C">
        <w:t xml:space="preserve"> </w:t>
      </w:r>
      <w:proofErr w:type="spellStart"/>
      <w:r w:rsidR="00CA7A9F" w:rsidRPr="00CD164C">
        <w:t>corrections</w:t>
      </w:r>
      <w:proofErr w:type="spellEnd"/>
      <w:r>
        <w:t xml:space="preserve">, and the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="00987FBD">
        <w:t>a</w:t>
      </w:r>
      <w:r>
        <w:t>ccepted</w:t>
      </w:r>
      <w:proofErr w:type="spellEnd"/>
      <w:r>
        <w:t xml:space="preserve"> as an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The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="00987FBD">
        <w:t xml:space="preserve">be </w:t>
      </w:r>
      <w:proofErr w:type="spellStart"/>
      <w:r>
        <w:t>published</w:t>
      </w:r>
      <w:proofErr w:type="spellEnd"/>
      <w:r>
        <w:t xml:space="preserve"> on the EAHIL web site.</w:t>
      </w:r>
    </w:p>
    <w:p w14:paraId="10EFF7A4" w14:textId="266915FF" w:rsidR="00CA7A9F" w:rsidRPr="00CD164C" w:rsidRDefault="00CA7A9F" w:rsidP="00CD164C">
      <w:pPr>
        <w:rPr>
          <w:b w:val="0"/>
        </w:rPr>
      </w:pPr>
    </w:p>
    <w:p w14:paraId="3FFB9858" w14:textId="77777777" w:rsidR="00CA7A9F" w:rsidRPr="00CD164C" w:rsidRDefault="00CA7A9F" w:rsidP="00BD65A7">
      <w:pPr>
        <w:pStyle w:val="Paragrafoelenco"/>
        <w:rPr>
          <w:b w:val="0"/>
        </w:rPr>
      </w:pPr>
    </w:p>
    <w:p w14:paraId="45112C5C" w14:textId="25A61E98" w:rsidR="00F96FB2" w:rsidRPr="00715182" w:rsidRDefault="004B25CF" w:rsidP="004B25CF">
      <w:pPr>
        <w:pStyle w:val="NoSpacing1"/>
        <w:numPr>
          <w:ilvl w:val="0"/>
          <w:numId w:val="1"/>
        </w:numPr>
        <w:rPr>
          <w:b/>
          <w:lang w:val="en-GB"/>
        </w:rPr>
      </w:pPr>
      <w:r w:rsidRPr="00715182">
        <w:rPr>
          <w:b/>
          <w:lang w:val="en-GB"/>
        </w:rPr>
        <w:t xml:space="preserve">President’s report </w:t>
      </w:r>
      <w:r w:rsidR="00692142" w:rsidRPr="00715182">
        <w:rPr>
          <w:b/>
          <w:lang w:val="en-GB"/>
        </w:rPr>
        <w:t xml:space="preserve"> </w:t>
      </w:r>
    </w:p>
    <w:p w14:paraId="4D692B22" w14:textId="77777777" w:rsidR="00F26885" w:rsidRPr="00596077" w:rsidRDefault="002460B3" w:rsidP="00F96FB2">
      <w:pPr>
        <w:pStyle w:val="NoSpacing1"/>
        <w:ind w:left="360"/>
        <w:rPr>
          <w:rFonts w:asciiTheme="minorHAnsi" w:hAnsiTheme="minorHAnsi" w:cs="Times"/>
          <w:bCs/>
          <w:lang w:val="en-GB"/>
        </w:rPr>
      </w:pPr>
      <w:hyperlink r:id="rId7" w:history="1">
        <w:r w:rsidR="00F26885" w:rsidRPr="00596077">
          <w:rPr>
            <w:rStyle w:val="Collegamentoipertestuale"/>
            <w:rFonts w:asciiTheme="minorHAnsi" w:hAnsiTheme="minorHAnsi" w:cs="Times"/>
            <w:bCs/>
            <w:lang w:val="en-GB"/>
          </w:rPr>
          <w:t>http://eahil.eu/paper-a-presidents-report-2017-maurella/</w:t>
        </w:r>
      </w:hyperlink>
      <w:r w:rsidR="00F26885" w:rsidRPr="00596077">
        <w:rPr>
          <w:rFonts w:asciiTheme="minorHAnsi" w:hAnsiTheme="minorHAnsi" w:cs="Times"/>
          <w:bCs/>
          <w:lang w:val="en-GB"/>
        </w:rPr>
        <w:t xml:space="preserve"> </w:t>
      </w:r>
    </w:p>
    <w:p w14:paraId="260A06B3" w14:textId="62A258A8" w:rsidR="004B25CF" w:rsidRDefault="00D1076B" w:rsidP="00D1076B">
      <w:pPr>
        <w:pStyle w:val="NoSpacing1"/>
        <w:ind w:left="360"/>
        <w:rPr>
          <w:lang w:val="en-GB"/>
        </w:rPr>
      </w:pPr>
      <w:r w:rsidRPr="00E93911">
        <w:rPr>
          <w:color w:val="000000" w:themeColor="text1"/>
          <w:lang w:val="en-US"/>
        </w:rPr>
        <w:t>T</w:t>
      </w:r>
      <w:r w:rsidRPr="00E93911">
        <w:rPr>
          <w:color w:val="000000" w:themeColor="text1"/>
          <w:lang w:val="en-GB"/>
        </w:rPr>
        <w:t xml:space="preserve">he Presidents report is an annual report from the organization and is not to be approved. The report was circulated together with the agenda; the Council members were requested to read the document before the meeting. </w:t>
      </w:r>
      <w:r>
        <w:rPr>
          <w:lang w:val="en-GB"/>
        </w:rPr>
        <w:t>Maurella Della Seta</w:t>
      </w:r>
      <w:r w:rsidRPr="00E93911">
        <w:rPr>
          <w:color w:val="000000" w:themeColor="text1"/>
          <w:lang w:val="en-GB"/>
        </w:rPr>
        <w:t>,</w:t>
      </w:r>
      <w:r>
        <w:rPr>
          <w:color w:val="000000" w:themeColor="text1"/>
          <w:lang w:val="en-GB"/>
        </w:rPr>
        <w:t xml:space="preserve"> President of EAHIL,</w:t>
      </w:r>
      <w:r w:rsidRPr="00E93911">
        <w:rPr>
          <w:color w:val="000000" w:themeColor="text1"/>
          <w:lang w:val="en-GB"/>
        </w:rPr>
        <w:t xml:space="preserve"> summarized the report</w:t>
      </w:r>
      <w:r>
        <w:rPr>
          <w:color w:val="000000" w:themeColor="text1"/>
          <w:lang w:val="en-US"/>
        </w:rPr>
        <w:t>.</w:t>
      </w:r>
    </w:p>
    <w:p w14:paraId="735A75B1" w14:textId="77777777" w:rsidR="002C393F" w:rsidRPr="00596077" w:rsidRDefault="002C393F" w:rsidP="00F96FB2">
      <w:pPr>
        <w:pStyle w:val="NoSpacing1"/>
        <w:ind w:left="360"/>
        <w:rPr>
          <w:lang w:val="en-GB"/>
        </w:rPr>
      </w:pPr>
    </w:p>
    <w:p w14:paraId="69AFD2EC" w14:textId="77777777" w:rsidR="004B25CF" w:rsidRPr="00596077" w:rsidRDefault="004B25CF" w:rsidP="004B25CF">
      <w:pPr>
        <w:pStyle w:val="NoSpacing1"/>
        <w:ind w:left="360" w:hanging="360"/>
        <w:rPr>
          <w:lang w:val="en-GB"/>
        </w:rPr>
      </w:pPr>
    </w:p>
    <w:p w14:paraId="1DF772C5" w14:textId="4B3098DF" w:rsidR="00D77283" w:rsidRPr="00866ACD" w:rsidRDefault="004B25CF" w:rsidP="00866ACD">
      <w:pPr>
        <w:pStyle w:val="NoSpacing1"/>
        <w:numPr>
          <w:ilvl w:val="0"/>
          <w:numId w:val="1"/>
        </w:numPr>
        <w:rPr>
          <w:b/>
          <w:lang w:val="en-GB"/>
        </w:rPr>
      </w:pPr>
      <w:r w:rsidRPr="00715182">
        <w:rPr>
          <w:b/>
          <w:lang w:val="en-GB"/>
        </w:rPr>
        <w:t>Individual council</w:t>
      </w:r>
      <w:r w:rsidR="00987FBD">
        <w:rPr>
          <w:b/>
          <w:lang w:val="en-GB"/>
        </w:rPr>
        <w:t>l</w:t>
      </w:r>
      <w:r w:rsidRPr="00715182">
        <w:rPr>
          <w:b/>
          <w:lang w:val="en-GB"/>
        </w:rPr>
        <w:t>ors: news and reports</w:t>
      </w:r>
    </w:p>
    <w:p w14:paraId="77505920" w14:textId="15480168" w:rsidR="00CA7A9F" w:rsidRDefault="00715182" w:rsidP="00D77283">
      <w:pPr>
        <w:pStyle w:val="NoSpacing1"/>
        <w:ind w:left="360"/>
        <w:rPr>
          <w:lang w:val="en-GB"/>
        </w:rPr>
      </w:pPr>
      <w:r>
        <w:rPr>
          <w:lang w:val="en-GB"/>
        </w:rPr>
        <w:t xml:space="preserve">Louise Farragher, </w:t>
      </w:r>
      <w:r w:rsidR="00CA7A9F">
        <w:rPr>
          <w:lang w:val="en-GB"/>
        </w:rPr>
        <w:t>Ireland: National health services library launched</w:t>
      </w:r>
      <w:r>
        <w:rPr>
          <w:lang w:val="en-GB"/>
        </w:rPr>
        <w:t>.</w:t>
      </w:r>
    </w:p>
    <w:p w14:paraId="5E21FC99" w14:textId="5265D653" w:rsidR="00715182" w:rsidRDefault="00715182" w:rsidP="00D77283">
      <w:pPr>
        <w:pStyle w:val="NoSpacing1"/>
        <w:ind w:left="360"/>
        <w:rPr>
          <w:lang w:val="en-GB"/>
        </w:rPr>
      </w:pPr>
      <w:r>
        <w:rPr>
          <w:lang w:val="en-GB"/>
        </w:rPr>
        <w:t>Tiina Heino, Finl</w:t>
      </w:r>
      <w:r w:rsidR="00866ACD">
        <w:rPr>
          <w:lang w:val="en-GB"/>
        </w:rPr>
        <w:t>and:</w:t>
      </w:r>
      <w:r w:rsidR="0040489D">
        <w:rPr>
          <w:lang w:val="en-GB"/>
        </w:rPr>
        <w:t xml:space="preserve"> International week, with participants from all over Europe, Erasmus visits, and study tours.</w:t>
      </w:r>
      <w:r>
        <w:rPr>
          <w:lang w:val="en-GB"/>
        </w:rPr>
        <w:t xml:space="preserve"> </w:t>
      </w:r>
    </w:p>
    <w:p w14:paraId="590DB63B" w14:textId="77777777" w:rsidR="00715182" w:rsidRPr="00596077" w:rsidRDefault="00715182" w:rsidP="00D77283">
      <w:pPr>
        <w:pStyle w:val="NoSpacing1"/>
        <w:ind w:left="360"/>
        <w:rPr>
          <w:lang w:val="en-GB"/>
        </w:rPr>
      </w:pPr>
    </w:p>
    <w:p w14:paraId="00941445" w14:textId="77777777" w:rsidR="00715182" w:rsidRPr="00715182" w:rsidRDefault="00012CF0" w:rsidP="004B25CF">
      <w:pPr>
        <w:pStyle w:val="NoSpacing1"/>
        <w:numPr>
          <w:ilvl w:val="0"/>
          <w:numId w:val="1"/>
        </w:numPr>
        <w:rPr>
          <w:b/>
          <w:lang w:val="en-GB"/>
        </w:rPr>
      </w:pPr>
      <w:r w:rsidRPr="00715182">
        <w:rPr>
          <w:b/>
          <w:lang w:val="en-GB"/>
        </w:rPr>
        <w:t>Items from EAHIL Board</w:t>
      </w:r>
    </w:p>
    <w:p w14:paraId="4E8B1BFA" w14:textId="7A9B3671" w:rsidR="00715182" w:rsidRDefault="00715182" w:rsidP="00715182">
      <w:pPr>
        <w:pStyle w:val="NoSpacing1"/>
        <w:ind w:left="360"/>
        <w:rPr>
          <w:lang w:val="en-GB"/>
        </w:rPr>
      </w:pPr>
      <w:r>
        <w:rPr>
          <w:lang w:val="en-GB"/>
        </w:rPr>
        <w:t>Katri Larmo, Finland asked the Council for help to evaluate the oral sessions, by signing up for one or more sessions.</w:t>
      </w:r>
    </w:p>
    <w:p w14:paraId="0070E873" w14:textId="02E025BE" w:rsidR="00D77283" w:rsidRDefault="00715182" w:rsidP="00715182">
      <w:pPr>
        <w:pStyle w:val="NoSpacing1"/>
        <w:ind w:left="360"/>
        <w:rPr>
          <w:lang w:val="en-GB"/>
        </w:rPr>
      </w:pPr>
      <w:r w:rsidRPr="00596077">
        <w:rPr>
          <w:bCs/>
          <w:szCs w:val="24"/>
          <w:lang w:val="en-GB"/>
        </w:rPr>
        <w:t xml:space="preserve">Federica </w:t>
      </w:r>
      <w:proofErr w:type="spellStart"/>
      <w:r w:rsidRPr="00596077">
        <w:rPr>
          <w:bCs/>
          <w:szCs w:val="24"/>
          <w:lang w:val="en-GB"/>
        </w:rPr>
        <w:t>Napolitani</w:t>
      </w:r>
      <w:proofErr w:type="spellEnd"/>
      <w:r w:rsidRPr="00596077">
        <w:rPr>
          <w:bCs/>
          <w:szCs w:val="24"/>
          <w:lang w:val="en-GB"/>
        </w:rPr>
        <w:t xml:space="preserve"> Cheyne</w:t>
      </w:r>
      <w:r w:rsidR="00571C90">
        <w:rPr>
          <w:lang w:val="en-GB"/>
        </w:rPr>
        <w:t xml:space="preserve"> </w:t>
      </w:r>
      <w:bookmarkStart w:id="1" w:name="_GoBack"/>
      <w:bookmarkEnd w:id="1"/>
      <w:r>
        <w:rPr>
          <w:lang w:val="en-GB"/>
        </w:rPr>
        <w:t>asked for contributions to the Council member corner in the Journal.</w:t>
      </w:r>
      <w:r w:rsidR="00BB41DA" w:rsidRPr="00596077">
        <w:rPr>
          <w:lang w:val="en-GB"/>
        </w:rPr>
        <w:br/>
      </w:r>
      <w:r>
        <w:rPr>
          <w:lang w:val="en-GB"/>
        </w:rPr>
        <w:t>Lotta</w:t>
      </w:r>
      <w:r w:rsidR="00D6002E">
        <w:rPr>
          <w:lang w:val="en-GB"/>
        </w:rPr>
        <w:t xml:space="preserve"> Haglund</w:t>
      </w:r>
      <w:r>
        <w:rPr>
          <w:lang w:val="en-GB"/>
        </w:rPr>
        <w:t>: Invitation to participate on an interactive session on Thursday – fishbowl method</w:t>
      </w:r>
    </w:p>
    <w:p w14:paraId="13A42745" w14:textId="77777777" w:rsidR="00715182" w:rsidRPr="00596077" w:rsidRDefault="00715182" w:rsidP="00715182">
      <w:pPr>
        <w:pStyle w:val="NoSpacing1"/>
        <w:ind w:left="360"/>
        <w:rPr>
          <w:lang w:val="en-GB"/>
        </w:rPr>
      </w:pPr>
    </w:p>
    <w:p w14:paraId="678C29BC" w14:textId="3E43A109" w:rsidR="00BB41DA" w:rsidRPr="00D1076B" w:rsidRDefault="00BB41DA" w:rsidP="004B25CF">
      <w:pPr>
        <w:pStyle w:val="NoSpacing1"/>
        <w:numPr>
          <w:ilvl w:val="0"/>
          <w:numId w:val="1"/>
        </w:numPr>
        <w:rPr>
          <w:b/>
          <w:lang w:val="en-GB"/>
        </w:rPr>
      </w:pPr>
      <w:r w:rsidRPr="00D1076B">
        <w:rPr>
          <w:b/>
          <w:lang w:val="en-GB"/>
        </w:rPr>
        <w:t>Interactive session</w:t>
      </w:r>
    </w:p>
    <w:p w14:paraId="448613DC" w14:textId="6F9508D2" w:rsidR="00715182" w:rsidRDefault="00715182" w:rsidP="00D1076B">
      <w:pPr>
        <w:ind w:left="36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Lotta Haglund introduced the t</w:t>
      </w:r>
      <w:r w:rsidR="00D1076B">
        <w:rPr>
          <w:rFonts w:asciiTheme="minorHAnsi" w:hAnsiTheme="minorHAnsi" w:cs="Arial"/>
          <w:b w:val="0"/>
        </w:rPr>
        <w:t xml:space="preserve">heme: </w:t>
      </w:r>
      <w:r>
        <w:rPr>
          <w:rFonts w:asciiTheme="minorHAnsi" w:hAnsiTheme="minorHAnsi" w:cs="Arial"/>
          <w:b w:val="0"/>
        </w:rPr>
        <w:t>cooperation with sister organisations. The task for the Council</w:t>
      </w:r>
      <w:r w:rsidR="00A40E4E">
        <w:rPr>
          <w:rFonts w:asciiTheme="minorHAnsi" w:hAnsiTheme="minorHAnsi" w:cs="Arial"/>
          <w:b w:val="0"/>
        </w:rPr>
        <w:t xml:space="preserve"> is to contribute to the theme </w:t>
      </w:r>
      <w:r w:rsidR="0077552E">
        <w:rPr>
          <w:rFonts w:asciiTheme="minorHAnsi" w:hAnsiTheme="minorHAnsi" w:cs="Arial"/>
          <w:b w:val="0"/>
        </w:rPr>
        <w:t>through a SWOT-analysis (</w:t>
      </w:r>
      <w:r w:rsidR="00D6002E">
        <w:rPr>
          <w:rFonts w:asciiTheme="minorHAnsi" w:hAnsiTheme="minorHAnsi" w:cs="Arial"/>
          <w:b w:val="0"/>
        </w:rPr>
        <w:t>Strength</w:t>
      </w:r>
      <w:r w:rsidR="0077552E">
        <w:rPr>
          <w:rFonts w:asciiTheme="minorHAnsi" w:hAnsiTheme="minorHAnsi" w:cs="Arial"/>
          <w:b w:val="0"/>
        </w:rPr>
        <w:t xml:space="preserve">, Weakness, </w:t>
      </w:r>
      <w:r w:rsidR="00967D6D">
        <w:rPr>
          <w:rFonts w:asciiTheme="minorHAnsi" w:hAnsiTheme="minorHAnsi" w:cs="Arial"/>
          <w:b w:val="0"/>
        </w:rPr>
        <w:t>Opportunities, Threats)</w:t>
      </w:r>
      <w:r w:rsidR="00D1076B">
        <w:rPr>
          <w:rFonts w:asciiTheme="minorHAnsi" w:hAnsiTheme="minorHAnsi" w:cs="Arial"/>
          <w:b w:val="0"/>
        </w:rPr>
        <w:t xml:space="preserve">. </w:t>
      </w:r>
      <w:r w:rsidR="00792035">
        <w:rPr>
          <w:rFonts w:asciiTheme="minorHAnsi" w:hAnsiTheme="minorHAnsi" w:cs="Arial"/>
          <w:b w:val="0"/>
        </w:rPr>
        <w:t>Lotta thanked for all input</w:t>
      </w:r>
      <w:r w:rsidR="00D6002E">
        <w:rPr>
          <w:rFonts w:asciiTheme="minorHAnsi" w:hAnsiTheme="minorHAnsi" w:cs="Arial"/>
          <w:b w:val="0"/>
        </w:rPr>
        <w:t xml:space="preserve">. She will sum up for an article in </w:t>
      </w:r>
      <w:r w:rsidR="00BB5262">
        <w:rPr>
          <w:rFonts w:asciiTheme="minorHAnsi" w:hAnsiTheme="minorHAnsi" w:cs="Arial"/>
          <w:b w:val="0"/>
        </w:rPr>
        <w:t>JEAHIL.</w:t>
      </w:r>
    </w:p>
    <w:p w14:paraId="3F6893C5" w14:textId="4E52D425" w:rsidR="00715182" w:rsidRDefault="00715182" w:rsidP="0087575B">
      <w:pPr>
        <w:ind w:left="360"/>
        <w:rPr>
          <w:rFonts w:asciiTheme="minorHAnsi" w:hAnsiTheme="minorHAnsi" w:cs="Arial"/>
          <w:b w:val="0"/>
        </w:rPr>
      </w:pPr>
    </w:p>
    <w:p w14:paraId="5AA180A8" w14:textId="77777777" w:rsidR="00D1076B" w:rsidRPr="00596077" w:rsidRDefault="00D1076B" w:rsidP="0087575B">
      <w:pPr>
        <w:ind w:left="360"/>
        <w:rPr>
          <w:rFonts w:asciiTheme="minorHAnsi" w:hAnsiTheme="minorHAnsi" w:cs="Arial"/>
          <w:b w:val="0"/>
        </w:rPr>
      </w:pPr>
    </w:p>
    <w:p w14:paraId="326A09C5" w14:textId="06A676BD" w:rsidR="004B25CF" w:rsidRPr="00D1076B" w:rsidRDefault="004B25CF" w:rsidP="004B25CF">
      <w:pPr>
        <w:pStyle w:val="NoSpacing1"/>
        <w:numPr>
          <w:ilvl w:val="0"/>
          <w:numId w:val="1"/>
        </w:numPr>
        <w:rPr>
          <w:b/>
          <w:lang w:val="en-GB"/>
        </w:rPr>
      </w:pPr>
      <w:r w:rsidRPr="00D1076B">
        <w:rPr>
          <w:b/>
          <w:lang w:val="en-GB"/>
        </w:rPr>
        <w:t>Any other business</w:t>
      </w:r>
    </w:p>
    <w:p w14:paraId="3B25F6B8" w14:textId="22657044" w:rsidR="00C50755" w:rsidRDefault="00C50755" w:rsidP="00C50755">
      <w:pPr>
        <w:pStyle w:val="NoSpacing1"/>
        <w:numPr>
          <w:ilvl w:val="1"/>
          <w:numId w:val="1"/>
        </w:numPr>
        <w:rPr>
          <w:lang w:val="en-GB"/>
        </w:rPr>
      </w:pPr>
      <w:r>
        <w:rPr>
          <w:lang w:val="en-GB"/>
        </w:rPr>
        <w:t>T</w:t>
      </w:r>
      <w:r w:rsidR="00D6002E">
        <w:rPr>
          <w:lang w:val="en-GB"/>
        </w:rPr>
        <w:t>uulevi Ovaska</w:t>
      </w:r>
      <w:r>
        <w:rPr>
          <w:lang w:val="en-GB"/>
        </w:rPr>
        <w:t xml:space="preserve"> </w:t>
      </w:r>
      <w:r w:rsidR="00D6002E">
        <w:rPr>
          <w:lang w:val="en-GB"/>
        </w:rPr>
        <w:t xml:space="preserve">informed </w:t>
      </w:r>
      <w:r>
        <w:rPr>
          <w:lang w:val="en-GB"/>
        </w:rPr>
        <w:t xml:space="preserve">about </w:t>
      </w:r>
      <w:r w:rsidR="00D6002E">
        <w:rPr>
          <w:lang w:val="en-GB"/>
        </w:rPr>
        <w:t>Twitter and remin</w:t>
      </w:r>
      <w:r w:rsidR="00987FBD">
        <w:rPr>
          <w:lang w:val="en-GB"/>
        </w:rPr>
        <w:t>d</w:t>
      </w:r>
      <w:r w:rsidR="00D6002E">
        <w:rPr>
          <w:lang w:val="en-GB"/>
        </w:rPr>
        <w:t>ed everyone to use</w:t>
      </w:r>
      <w:r>
        <w:rPr>
          <w:lang w:val="en-GB"/>
        </w:rPr>
        <w:t xml:space="preserve"> the correct</w:t>
      </w:r>
      <w:r w:rsidR="00D6002E">
        <w:rPr>
          <w:lang w:val="en-GB"/>
        </w:rPr>
        <w:t xml:space="preserve"> hashtag:</w:t>
      </w:r>
      <w:r>
        <w:rPr>
          <w:lang w:val="en-GB"/>
        </w:rPr>
        <w:t xml:space="preserve"> #EAHIL2018</w:t>
      </w:r>
    </w:p>
    <w:p w14:paraId="517BEEF9" w14:textId="44774311" w:rsidR="00D6002E" w:rsidRDefault="00D6002E" w:rsidP="00C50755">
      <w:pPr>
        <w:pStyle w:val="NoSpacing1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Regina </w:t>
      </w:r>
      <w:proofErr w:type="spellStart"/>
      <w:r>
        <w:rPr>
          <w:lang w:val="en-GB"/>
        </w:rPr>
        <w:t>Kufner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Lein</w:t>
      </w:r>
      <w:proofErr w:type="spellEnd"/>
      <w:r>
        <w:rPr>
          <w:lang w:val="en-GB"/>
        </w:rPr>
        <w:t xml:space="preserve"> asked about future of the webinars. MD answers – Maria wants to pilot a platform that gives the opportunity for discussion. She will present her suggestions for the TrEDMIL-group.</w:t>
      </w:r>
    </w:p>
    <w:p w14:paraId="1C59D22C" w14:textId="3387B8CA" w:rsidR="00792035" w:rsidRDefault="00792035" w:rsidP="00C50755">
      <w:pPr>
        <w:pStyle w:val="NoSpacing1"/>
        <w:ind w:left="360" w:firstLine="360"/>
        <w:rPr>
          <w:lang w:val="en-GB"/>
        </w:rPr>
      </w:pPr>
    </w:p>
    <w:bookmarkEnd w:id="0"/>
    <w:p w14:paraId="5FE1784B" w14:textId="77777777" w:rsidR="004B25CF" w:rsidRPr="00596077" w:rsidRDefault="004B25CF" w:rsidP="00F96FB2">
      <w:pPr>
        <w:rPr>
          <w:rFonts w:ascii="Calibri" w:hAnsi="Calibri" w:cs="Calibri"/>
          <w:b w:val="0"/>
          <w:bCs w:val="0"/>
          <w:i/>
        </w:rPr>
      </w:pPr>
    </w:p>
    <w:sectPr w:rsidR="004B25CF" w:rsidRPr="00596077" w:rsidSect="004B25CF">
      <w:headerReference w:type="default" r:id="rId8"/>
      <w:footerReference w:type="even" r:id="rId9"/>
      <w:footerReference w:type="default" r:id="rId10"/>
      <w:pgSz w:w="11906" w:h="16838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BE57" w14:textId="77777777" w:rsidR="002460B3" w:rsidRDefault="002460B3" w:rsidP="00D2019F">
      <w:r>
        <w:separator/>
      </w:r>
    </w:p>
  </w:endnote>
  <w:endnote w:type="continuationSeparator" w:id="0">
    <w:p w14:paraId="03D19FB1" w14:textId="77777777" w:rsidR="002460B3" w:rsidRDefault="002460B3" w:rsidP="00D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3F00" w14:textId="77777777" w:rsidR="00D2019F" w:rsidRDefault="00D2019F" w:rsidP="009B71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FA863" w14:textId="77777777" w:rsidR="00D2019F" w:rsidRDefault="00D2019F" w:rsidP="00D20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A088" w14:textId="5C34DB8D" w:rsidR="00D2019F" w:rsidRDefault="00D2019F" w:rsidP="009B71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A5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775C71" w14:textId="77777777" w:rsidR="00D2019F" w:rsidRDefault="00D2019F" w:rsidP="00D20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DF73" w14:textId="77777777" w:rsidR="002460B3" w:rsidRDefault="002460B3" w:rsidP="00D2019F">
      <w:r>
        <w:separator/>
      </w:r>
    </w:p>
  </w:footnote>
  <w:footnote w:type="continuationSeparator" w:id="0">
    <w:p w14:paraId="67CA408D" w14:textId="77777777" w:rsidR="002460B3" w:rsidRDefault="002460B3" w:rsidP="00D2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CAC8" w14:textId="5C4FF073" w:rsidR="00D85B14" w:rsidRDefault="00D85B14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8D5716" wp14:editId="36C625AC">
              <wp:simplePos x="0" y="0"/>
              <wp:positionH relativeFrom="column">
                <wp:posOffset>4708566</wp:posOffset>
              </wp:positionH>
              <wp:positionV relativeFrom="paragraph">
                <wp:posOffset>-258032</wp:posOffset>
              </wp:positionV>
              <wp:extent cx="1456690" cy="593725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D7030" w14:textId="77777777" w:rsidR="00D85B14" w:rsidRPr="00D63AE7" w:rsidRDefault="00D85B14" w:rsidP="00D85B14">
                          <w:pPr>
                            <w:pBdr>
                              <w:top w:val="single" w:sz="4" w:space="1" w:color="auto"/>
                              <w:left w:val="single" w:sz="4" w:space="0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200" w:line="276" w:lineRule="auto"/>
                            <w:rPr>
                              <w:rFonts w:ascii="Calibri" w:hAnsi="Calibri" w:cs="Calibri"/>
                              <w:b w:val="0"/>
                              <w:sz w:val="20"/>
                              <w:szCs w:val="24"/>
                            </w:rPr>
                          </w:pPr>
                          <w:r w:rsidRPr="00D63AE7">
                            <w:rPr>
                              <w:rFonts w:ascii="Calibri" w:hAnsi="Calibri"/>
                              <w:b w:val="0"/>
                              <w:bCs w:val="0"/>
                              <w:sz w:val="20"/>
                              <w:szCs w:val="24"/>
                            </w:rPr>
                            <w:t>STATUS:</w:t>
                          </w:r>
                          <w:r>
                            <w:rPr>
                              <w:rFonts w:ascii="Calibri" w:hAnsi="Calibri"/>
                              <w:b w:val="0"/>
                              <w:bCs w:val="0"/>
                              <w:sz w:val="20"/>
                              <w:szCs w:val="24"/>
                            </w:rPr>
                            <w:t xml:space="preserve"> Draft</w:t>
                          </w:r>
                          <w:r>
                            <w:rPr>
                              <w:rFonts w:ascii="Calibri" w:hAnsi="Calibri"/>
                              <w:b w:val="0"/>
                              <w:bCs w:val="0"/>
                              <w:sz w:val="20"/>
                              <w:szCs w:val="24"/>
                            </w:rPr>
                            <w:br/>
                            <w:t>DATE:</w:t>
                          </w:r>
                          <w:r w:rsidRPr="00D63AE7">
                            <w:rPr>
                              <w:rFonts w:ascii="Calibri" w:hAnsi="Calibri"/>
                              <w:b w:val="0"/>
                              <w:bCs w:val="0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17.7</w:t>
                          </w:r>
                          <w:r>
                            <w:rPr>
                              <w:rFonts w:ascii="Calibri" w:hAnsi="Calibri"/>
                              <w:b w:val="0"/>
                              <w:bCs w:val="0"/>
                              <w:sz w:val="20"/>
                              <w:szCs w:val="24"/>
                            </w:rPr>
                            <w:t>.201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8</w:t>
                          </w:r>
                          <w:r w:rsidRPr="00D63AE7">
                            <w:rPr>
                              <w:rFonts w:ascii="Calibri" w:hAnsi="Calibri"/>
                              <w:b w:val="0"/>
                              <w:bCs w:val="0"/>
                              <w:sz w:val="20"/>
                              <w:szCs w:val="24"/>
                            </w:rPr>
                            <w:t xml:space="preserve"> /KJB</w:t>
                          </w:r>
                        </w:p>
                        <w:p w14:paraId="13F5ADA5" w14:textId="77777777" w:rsidR="00D85B14" w:rsidRPr="0094723E" w:rsidRDefault="00D85B14" w:rsidP="00D85B14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D571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70.75pt;margin-top:-20.3pt;width:114.7pt;height: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" stroked="f">
              <v:textbox>
                <w:txbxContent>
                  <w:p w14:paraId="34ED7030" w14:textId="77777777" w:rsidR="00D85B14" w:rsidRPr="00D63AE7" w:rsidRDefault="00D85B14" w:rsidP="00D85B14">
                    <w:pPr>
                      <w:pBdr>
                        <w:top w:val="single" w:sz="4" w:space="1" w:color="auto"/>
                        <w:left w:val="single" w:sz="4" w:space="0" w:color="auto"/>
                        <w:bottom w:val="single" w:sz="4" w:space="1" w:color="auto"/>
                        <w:right w:val="single" w:sz="4" w:space="4" w:color="auto"/>
                      </w:pBdr>
                      <w:spacing w:after="200" w:line="276" w:lineRule="auto"/>
                      <w:rPr>
                        <w:rFonts w:ascii="Calibri" w:hAnsi="Calibri" w:cs="Calibri"/>
                        <w:b w:val="0"/>
                        <w:sz w:val="20"/>
                        <w:szCs w:val="24"/>
                      </w:rPr>
                    </w:pPr>
                    <w:r w:rsidRPr="00D63AE7">
                      <w:rPr>
                        <w:rFonts w:ascii="Calibri" w:hAnsi="Calibri"/>
                        <w:b w:val="0"/>
                        <w:bCs w:val="0"/>
                        <w:sz w:val="20"/>
                        <w:szCs w:val="24"/>
                      </w:rPr>
                      <w:t>STATUS:</w:t>
                    </w:r>
                    <w:r>
                      <w:rPr>
                        <w:rFonts w:ascii="Calibri" w:hAnsi="Calibri"/>
                        <w:b w:val="0"/>
                        <w:bCs w:val="0"/>
                        <w:sz w:val="20"/>
                        <w:szCs w:val="24"/>
                      </w:rPr>
                      <w:t xml:space="preserve"> Draft</w:t>
                    </w:r>
                    <w:r>
                      <w:rPr>
                        <w:rFonts w:ascii="Calibri" w:hAnsi="Calibri"/>
                        <w:b w:val="0"/>
                        <w:bCs w:val="0"/>
                        <w:sz w:val="20"/>
                        <w:szCs w:val="24"/>
                      </w:rPr>
                      <w:br/>
                      <w:t>DATE:</w:t>
                    </w:r>
                    <w:r w:rsidRPr="00D63AE7">
                      <w:rPr>
                        <w:rFonts w:ascii="Calibri" w:hAnsi="Calibri"/>
                        <w:b w:val="0"/>
                        <w:bCs w:val="0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17.7</w:t>
                    </w:r>
                    <w:r>
                      <w:rPr>
                        <w:rFonts w:ascii="Calibri" w:hAnsi="Calibri"/>
                        <w:b w:val="0"/>
                        <w:bCs w:val="0"/>
                        <w:sz w:val="20"/>
                        <w:szCs w:val="24"/>
                      </w:rPr>
                      <w:t>.201</w:t>
                    </w:r>
                    <w:r>
                      <w:rPr>
                        <w:rFonts w:ascii="Calibri" w:hAnsi="Calibri"/>
                        <w:sz w:val="20"/>
                      </w:rPr>
                      <w:t>8</w:t>
                    </w:r>
                    <w:r w:rsidRPr="00D63AE7">
                      <w:rPr>
                        <w:rFonts w:ascii="Calibri" w:hAnsi="Calibri"/>
                        <w:b w:val="0"/>
                        <w:bCs w:val="0"/>
                        <w:sz w:val="20"/>
                        <w:szCs w:val="24"/>
                      </w:rPr>
                      <w:t xml:space="preserve"> /KJB</w:t>
                    </w:r>
                  </w:p>
                  <w:p w14:paraId="13F5ADA5" w14:textId="77777777" w:rsidR="00D85B14" w:rsidRPr="0094723E" w:rsidRDefault="00D85B14" w:rsidP="00D85B14">
                    <w:pPr>
                      <w:rPr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6B556AB" w14:textId="77777777" w:rsidR="00D85B14" w:rsidRDefault="00D85B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C6F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2B3E"/>
    <w:multiLevelType w:val="hybridMultilevel"/>
    <w:tmpl w:val="7478B7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8636F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83C01"/>
    <w:multiLevelType w:val="hybridMultilevel"/>
    <w:tmpl w:val="56602A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E54AFF"/>
    <w:multiLevelType w:val="hybridMultilevel"/>
    <w:tmpl w:val="A3465B6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26505F"/>
    <w:multiLevelType w:val="hybridMultilevel"/>
    <w:tmpl w:val="241CA02C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E044BA"/>
    <w:multiLevelType w:val="hybridMultilevel"/>
    <w:tmpl w:val="BF80359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209CE"/>
    <w:multiLevelType w:val="hybridMultilevel"/>
    <w:tmpl w:val="C77C53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1E0A"/>
    <w:multiLevelType w:val="hybridMultilevel"/>
    <w:tmpl w:val="31480E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43B84"/>
    <w:multiLevelType w:val="hybridMultilevel"/>
    <w:tmpl w:val="F2F40FB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2C6DE5"/>
    <w:multiLevelType w:val="hybridMultilevel"/>
    <w:tmpl w:val="C34601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B33FF"/>
    <w:multiLevelType w:val="hybridMultilevel"/>
    <w:tmpl w:val="003A0000"/>
    <w:lvl w:ilvl="0" w:tplc="418636F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C6921"/>
    <w:multiLevelType w:val="hybridMultilevel"/>
    <w:tmpl w:val="CE80A942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EF3199"/>
    <w:multiLevelType w:val="hybridMultilevel"/>
    <w:tmpl w:val="0D920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F83DB4"/>
    <w:multiLevelType w:val="hybridMultilevel"/>
    <w:tmpl w:val="9D94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36A1E"/>
    <w:multiLevelType w:val="hybridMultilevel"/>
    <w:tmpl w:val="C346018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1B2C"/>
    <w:multiLevelType w:val="hybridMultilevel"/>
    <w:tmpl w:val="3450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15"/>
  </w:num>
  <w:num w:numId="14">
    <w:abstractNumId w:val="13"/>
  </w:num>
  <w:num w:numId="15">
    <w:abstractNumId w:val="12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30"/>
    <w:rsid w:val="00012CF0"/>
    <w:rsid w:val="00065925"/>
    <w:rsid w:val="00084E4A"/>
    <w:rsid w:val="000960B3"/>
    <w:rsid w:val="000A3E69"/>
    <w:rsid w:val="000A5433"/>
    <w:rsid w:val="000A7B99"/>
    <w:rsid w:val="000B4F91"/>
    <w:rsid w:val="000C7557"/>
    <w:rsid w:val="000C7BDF"/>
    <w:rsid w:val="000E1C39"/>
    <w:rsid w:val="000E746D"/>
    <w:rsid w:val="000E74D1"/>
    <w:rsid w:val="000F4CD0"/>
    <w:rsid w:val="00110766"/>
    <w:rsid w:val="0011613D"/>
    <w:rsid w:val="00117D72"/>
    <w:rsid w:val="00121649"/>
    <w:rsid w:val="00126A0E"/>
    <w:rsid w:val="00135144"/>
    <w:rsid w:val="00136A5F"/>
    <w:rsid w:val="00137C8A"/>
    <w:rsid w:val="001456A5"/>
    <w:rsid w:val="00160C92"/>
    <w:rsid w:val="00175585"/>
    <w:rsid w:val="001812C6"/>
    <w:rsid w:val="00191062"/>
    <w:rsid w:val="001C4159"/>
    <w:rsid w:val="001D688C"/>
    <w:rsid w:val="001E37F7"/>
    <w:rsid w:val="00214CF2"/>
    <w:rsid w:val="002365FA"/>
    <w:rsid w:val="00241DA8"/>
    <w:rsid w:val="00244826"/>
    <w:rsid w:val="002460B3"/>
    <w:rsid w:val="002463B4"/>
    <w:rsid w:val="002577E7"/>
    <w:rsid w:val="002803B8"/>
    <w:rsid w:val="00290A24"/>
    <w:rsid w:val="00293401"/>
    <w:rsid w:val="00296153"/>
    <w:rsid w:val="00297B7F"/>
    <w:rsid w:val="002B0811"/>
    <w:rsid w:val="002C393F"/>
    <w:rsid w:val="002E39F2"/>
    <w:rsid w:val="00311B00"/>
    <w:rsid w:val="0034024B"/>
    <w:rsid w:val="003547DF"/>
    <w:rsid w:val="00372D15"/>
    <w:rsid w:val="003B6454"/>
    <w:rsid w:val="003D6E20"/>
    <w:rsid w:val="003E5056"/>
    <w:rsid w:val="00401CEF"/>
    <w:rsid w:val="0040489D"/>
    <w:rsid w:val="00434AE0"/>
    <w:rsid w:val="00435A36"/>
    <w:rsid w:val="00467B69"/>
    <w:rsid w:val="00482A0F"/>
    <w:rsid w:val="004872DD"/>
    <w:rsid w:val="004A7C46"/>
    <w:rsid w:val="004B25CF"/>
    <w:rsid w:val="004C5289"/>
    <w:rsid w:val="0050385D"/>
    <w:rsid w:val="0052430F"/>
    <w:rsid w:val="00571C90"/>
    <w:rsid w:val="00594022"/>
    <w:rsid w:val="00596077"/>
    <w:rsid w:val="005B6CA4"/>
    <w:rsid w:val="0061561C"/>
    <w:rsid w:val="006443BB"/>
    <w:rsid w:val="0066135A"/>
    <w:rsid w:val="00663C8B"/>
    <w:rsid w:val="00664E6E"/>
    <w:rsid w:val="00665E56"/>
    <w:rsid w:val="0067299A"/>
    <w:rsid w:val="00682739"/>
    <w:rsid w:val="006834B7"/>
    <w:rsid w:val="00686AC6"/>
    <w:rsid w:val="00687716"/>
    <w:rsid w:val="00692142"/>
    <w:rsid w:val="006C07C1"/>
    <w:rsid w:val="006C2828"/>
    <w:rsid w:val="006D517B"/>
    <w:rsid w:val="006E632F"/>
    <w:rsid w:val="006E6CEC"/>
    <w:rsid w:val="006F348D"/>
    <w:rsid w:val="00705AAB"/>
    <w:rsid w:val="00712EF1"/>
    <w:rsid w:val="00715182"/>
    <w:rsid w:val="007337C9"/>
    <w:rsid w:val="00757C5E"/>
    <w:rsid w:val="00764578"/>
    <w:rsid w:val="0077552E"/>
    <w:rsid w:val="0079009C"/>
    <w:rsid w:val="00792035"/>
    <w:rsid w:val="007C78D6"/>
    <w:rsid w:val="007C7C27"/>
    <w:rsid w:val="007E2851"/>
    <w:rsid w:val="007E7DFC"/>
    <w:rsid w:val="00811D2B"/>
    <w:rsid w:val="00821533"/>
    <w:rsid w:val="00823EBA"/>
    <w:rsid w:val="00833672"/>
    <w:rsid w:val="008340F1"/>
    <w:rsid w:val="00850F84"/>
    <w:rsid w:val="00861F1B"/>
    <w:rsid w:val="00865C83"/>
    <w:rsid w:val="00866ACD"/>
    <w:rsid w:val="0087575B"/>
    <w:rsid w:val="008E3586"/>
    <w:rsid w:val="008E48CA"/>
    <w:rsid w:val="00911C71"/>
    <w:rsid w:val="00917599"/>
    <w:rsid w:val="00920AF9"/>
    <w:rsid w:val="00933C9A"/>
    <w:rsid w:val="00967D6D"/>
    <w:rsid w:val="00971E8B"/>
    <w:rsid w:val="00980E38"/>
    <w:rsid w:val="00987FBD"/>
    <w:rsid w:val="00995FF4"/>
    <w:rsid w:val="009B71B4"/>
    <w:rsid w:val="009C7098"/>
    <w:rsid w:val="009D2231"/>
    <w:rsid w:val="009F5FBA"/>
    <w:rsid w:val="00A046C3"/>
    <w:rsid w:val="00A04BB6"/>
    <w:rsid w:val="00A10B08"/>
    <w:rsid w:val="00A35EB5"/>
    <w:rsid w:val="00A40E4E"/>
    <w:rsid w:val="00A92318"/>
    <w:rsid w:val="00AA6BD7"/>
    <w:rsid w:val="00AB6A66"/>
    <w:rsid w:val="00AD0002"/>
    <w:rsid w:val="00AD65BE"/>
    <w:rsid w:val="00AE27E1"/>
    <w:rsid w:val="00AF20F3"/>
    <w:rsid w:val="00AF5D54"/>
    <w:rsid w:val="00B31986"/>
    <w:rsid w:val="00B43C7F"/>
    <w:rsid w:val="00B86119"/>
    <w:rsid w:val="00B92AD4"/>
    <w:rsid w:val="00BB41DA"/>
    <w:rsid w:val="00BB5262"/>
    <w:rsid w:val="00BD488E"/>
    <w:rsid w:val="00BD65A7"/>
    <w:rsid w:val="00BD7246"/>
    <w:rsid w:val="00BE4B47"/>
    <w:rsid w:val="00BE5F6A"/>
    <w:rsid w:val="00BF3015"/>
    <w:rsid w:val="00BF56DD"/>
    <w:rsid w:val="00C17EF5"/>
    <w:rsid w:val="00C20199"/>
    <w:rsid w:val="00C43CC5"/>
    <w:rsid w:val="00C50755"/>
    <w:rsid w:val="00C91053"/>
    <w:rsid w:val="00C91749"/>
    <w:rsid w:val="00CA7A9F"/>
    <w:rsid w:val="00CB5F18"/>
    <w:rsid w:val="00CD164C"/>
    <w:rsid w:val="00CE7283"/>
    <w:rsid w:val="00D1076B"/>
    <w:rsid w:val="00D2019F"/>
    <w:rsid w:val="00D2160E"/>
    <w:rsid w:val="00D33D6F"/>
    <w:rsid w:val="00D57D81"/>
    <w:rsid w:val="00D6002E"/>
    <w:rsid w:val="00D77283"/>
    <w:rsid w:val="00D82AE6"/>
    <w:rsid w:val="00D85B14"/>
    <w:rsid w:val="00D86E09"/>
    <w:rsid w:val="00D95216"/>
    <w:rsid w:val="00DE1658"/>
    <w:rsid w:val="00E12B07"/>
    <w:rsid w:val="00E436AB"/>
    <w:rsid w:val="00E46FE1"/>
    <w:rsid w:val="00E7647A"/>
    <w:rsid w:val="00E80A71"/>
    <w:rsid w:val="00E939F8"/>
    <w:rsid w:val="00E95A10"/>
    <w:rsid w:val="00EA3530"/>
    <w:rsid w:val="00EB6353"/>
    <w:rsid w:val="00EC08DA"/>
    <w:rsid w:val="00F018E3"/>
    <w:rsid w:val="00F24C92"/>
    <w:rsid w:val="00F26885"/>
    <w:rsid w:val="00F27140"/>
    <w:rsid w:val="00F43A20"/>
    <w:rsid w:val="00F4654B"/>
    <w:rsid w:val="00F676DB"/>
    <w:rsid w:val="00F96FB2"/>
    <w:rsid w:val="00FD22B7"/>
    <w:rsid w:val="00FF1CC3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66FD1"/>
  <w15:chartTrackingRefBased/>
  <w15:docId w15:val="{9F652847-345E-45A0-8BFD-44579E9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7C27"/>
    <w:rPr>
      <w:b/>
      <w:bCs/>
      <w:sz w:val="22"/>
      <w:szCs w:val="22"/>
      <w:lang w:val="en-GB"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BD65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nb-NO" w:eastAsia="nb-NO"/>
    </w:rPr>
  </w:style>
  <w:style w:type="paragraph" w:styleId="Titolo5">
    <w:name w:val="heading 5"/>
    <w:basedOn w:val="Normale"/>
    <w:link w:val="Titolo5Carattere"/>
    <w:uiPriority w:val="9"/>
    <w:qFormat/>
    <w:locked/>
    <w:rsid w:val="00BD65A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EA3530"/>
    <w:rPr>
      <w:rFonts w:ascii="Calibri" w:hAnsi="Calibri" w:cs="Calibri"/>
      <w:sz w:val="22"/>
      <w:szCs w:val="22"/>
      <w:lang w:val="sv-SE" w:eastAsia="en-US"/>
    </w:rPr>
  </w:style>
  <w:style w:type="paragraph" w:styleId="Testonormale">
    <w:name w:val="Plain Text"/>
    <w:basedOn w:val="Normale"/>
    <w:link w:val="TestonormaleCarattere"/>
    <w:uiPriority w:val="99"/>
    <w:semiHidden/>
    <w:rsid w:val="00EA3530"/>
    <w:rPr>
      <w:rFonts w:ascii="Calibri" w:hAnsi="Calibri" w:cs="Calibri"/>
      <w:b w:val="0"/>
      <w:bCs w:val="0"/>
      <w:lang w:val="sv-SE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EA3530"/>
    <w:rPr>
      <w:rFonts w:ascii="Calibri" w:hAnsi="Calibri" w:cs="Calibri"/>
      <w:sz w:val="22"/>
      <w:szCs w:val="22"/>
      <w:lang w:val="sv-S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57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b/>
      <w:bCs/>
      <w:sz w:val="16"/>
      <w:szCs w:val="16"/>
      <w:lang w:eastAsia="en-US"/>
    </w:rPr>
  </w:style>
  <w:style w:type="paragraph" w:customStyle="1" w:styleId="LightGrid-Accent31">
    <w:name w:val="Light Grid - Accent 31"/>
    <w:basedOn w:val="Normale"/>
    <w:uiPriority w:val="34"/>
    <w:qFormat/>
    <w:rsid w:val="007C7C27"/>
    <w:pPr>
      <w:ind w:left="720"/>
    </w:pPr>
  </w:style>
  <w:style w:type="paragraph" w:customStyle="1" w:styleId="ListParagraph1">
    <w:name w:val="List Paragraph1"/>
    <w:basedOn w:val="Normale"/>
    <w:rsid w:val="00665E56"/>
    <w:pPr>
      <w:ind w:left="72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styleId="Collegamentoipertestuale">
    <w:name w:val="Hyperlink"/>
    <w:uiPriority w:val="99"/>
    <w:unhideWhenUsed/>
    <w:rsid w:val="003D6E2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35EB5"/>
    <w:rPr>
      <w:color w:val="800080"/>
      <w:u w:val="single"/>
    </w:rPr>
  </w:style>
  <w:style w:type="character" w:styleId="Enfasigrassetto">
    <w:name w:val="Strong"/>
    <w:qFormat/>
    <w:locked/>
    <w:rsid w:val="007337C9"/>
    <w:rPr>
      <w:b/>
      <w:bCs/>
    </w:rPr>
  </w:style>
  <w:style w:type="character" w:styleId="Rimandocommento">
    <w:name w:val="annotation reference"/>
    <w:uiPriority w:val="99"/>
    <w:semiHidden/>
    <w:unhideWhenUsed/>
    <w:rsid w:val="006C07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07C1"/>
    <w:rPr>
      <w:rFonts w:cs="Arial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F586B"/>
    <w:rPr>
      <w:rFonts w:cs="Arial"/>
      <w:b/>
      <w:bCs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7C1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586B"/>
    <w:rPr>
      <w:rFonts w:cs="Arial"/>
      <w:b/>
      <w:bCs/>
      <w:lang w:eastAsia="en-US"/>
    </w:rPr>
  </w:style>
  <w:style w:type="table" w:styleId="Grigliatabella">
    <w:name w:val="Table Grid"/>
    <w:basedOn w:val="Tabellanormale"/>
    <w:locked/>
    <w:rsid w:val="002463B4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2019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D2019F"/>
    <w:rPr>
      <w:b/>
      <w:bCs/>
      <w:sz w:val="22"/>
      <w:szCs w:val="22"/>
    </w:rPr>
  </w:style>
  <w:style w:type="character" w:styleId="Numeropagina">
    <w:name w:val="page number"/>
    <w:uiPriority w:val="99"/>
    <w:semiHidden/>
    <w:unhideWhenUsed/>
    <w:rsid w:val="00D2019F"/>
  </w:style>
  <w:style w:type="paragraph" w:styleId="Paragrafoelenco">
    <w:name w:val="List Paragraph"/>
    <w:basedOn w:val="Normale"/>
    <w:uiPriority w:val="34"/>
    <w:qFormat/>
    <w:rsid w:val="00290A24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BD65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D65A7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BD65A7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  <w:lang w:val="nb-NO" w:eastAsia="nb-NO"/>
    </w:rPr>
  </w:style>
  <w:style w:type="paragraph" w:styleId="Intestazione">
    <w:name w:val="header"/>
    <w:basedOn w:val="Normale"/>
    <w:link w:val="IntestazioneCarattere"/>
    <w:uiPriority w:val="99"/>
    <w:unhideWhenUsed/>
    <w:rsid w:val="00D85B1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B14"/>
    <w:rPr>
      <w:b/>
      <w:bCs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hil.eu/paper-a-presidents-report-2017-maurel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EAHIL Council Meeting</vt:lpstr>
      <vt:lpstr>EAHIL Council Meeting</vt:lpstr>
    </vt:vector>
  </TitlesOfParts>
  <Company>University of Cambridge</Company>
  <LinksUpToDate>false</LinksUpToDate>
  <CharactersWithSpaces>3215</CharactersWithSpaces>
  <SharedDoc>false</SharedDoc>
  <HLinks>
    <vt:vector size="36" baseType="variant"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https://eu.bbcollab.com/collab/ui/session/guest/BD612D23A403E3C90CC15127B645095C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mailto:marshall.dozier@ed.ac.uk</vt:lpwstr>
      </vt:variant>
      <vt:variant>
        <vt:lpwstr/>
      </vt:variant>
      <vt:variant>
        <vt:i4>4784147</vt:i4>
      </vt:variant>
      <vt:variant>
        <vt:i4>9</vt:i4>
      </vt:variant>
      <vt:variant>
        <vt:i4>0</vt:i4>
      </vt:variant>
      <vt:variant>
        <vt:i4>5</vt:i4>
      </vt:variant>
      <vt:variant>
        <vt:lpwstr>https://en-us.help.blackboard.com//Collaborate/Ultra/Participant/030_Get_Started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https://eu.bbcollab.com/collab/ui/session/guest/BD612D23A403E3C90CC15127B645095C</vt:lpwstr>
      </vt:variant>
      <vt:variant>
        <vt:lpwstr/>
      </vt:variant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http://eahil.eu/wp-content/uploads/2016/05/Proposed_Changes_Rules_Policies_2016.pdf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http://eahil.eu/wp-content/uploads/2016/05/Presidents-report-2015.pdf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EAHIL Council Meeting</dc:title>
  <dc:subject/>
  <dc:creator>Peter Morgan</dc:creator>
  <cp:keywords/>
  <cp:lastModifiedBy>Napolitani Federica</cp:lastModifiedBy>
  <cp:revision>9</cp:revision>
  <cp:lastPrinted>2016-05-25T07:50:00Z</cp:lastPrinted>
  <dcterms:created xsi:type="dcterms:W3CDTF">2018-07-15T18:43:00Z</dcterms:created>
  <dcterms:modified xsi:type="dcterms:W3CDTF">2018-08-27T07:29:00Z</dcterms:modified>
</cp:coreProperties>
</file>